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C92A2A"/>
          <w:sz w:val="44"/>
          <w:rtl w:val="1"/>
          <w:rFonts w:ascii="Arial" w:hAnsi="Arial" w:cs="Arial"/>
          <w:bCs/>
          <w:szCs w:val="44"/>
        </w:rPr>
        <w:t>🃏 כרטיסיות ניווט על טקסט קצר</w:t>
      </w:r>
    </w:p>
    <w:p>
      <w:pPr>
        <w:bidi w:val="1"/>
        <w:spacing w:after="60"/>
        <w:jc w:val="right"/>
      </w:pPr>
      <w:r>
        <w:rPr>
          <w:color w:val="495057"/>
          <w:sz w:val="22"/>
          <w:rtl w:val="1"/>
          <w:rFonts w:ascii="Arial" w:hAnsi="Arial" w:cs="Arial"/>
          <w:szCs w:val="22"/>
        </w:rPr>
        <w:t>דף תרגול · חט״ב – חנ״מ · כרטיסיות ניווט בטקסט</w:t>
      </w:r>
    </w:p>
    <w:p>
      <w:pPr>
        <w:bidi w:val="1"/>
        <w:spacing w:after="60"/>
        <w:jc w:val="right"/>
      </w:pPr>
      <w:r>
        <w:rPr>
          <w:b/>
          <w:color w:val="C92A2A"/>
          <w:sz w:val="24"/>
          <w:rtl w:val="1"/>
          <w:rFonts w:ascii="Arial" w:hAnsi="Arial" w:cs="Arial"/>
          <w:bCs/>
          <w:szCs w:val="24"/>
        </w:rPr>
        <w:t>👩‍🏫 מהדורה למורה – עם תשובות</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3BF"/>
          </w:tcPr>
          <w:p>
            <w:pPr>
              <w:bidi w:val="1"/>
              <w:spacing w:after="20"/>
              <w:jc w:val="right"/>
            </w:pPr>
            <w:r>
              <w:rPr>
                <w:b/>
                <w:sz w:val="22"/>
                <w:rtl w:val="1"/>
                <w:rFonts w:ascii="Arial" w:hAnsi="Arial" w:cs="Arial"/>
                <w:bCs/>
                <w:szCs w:val="22"/>
              </w:rPr>
              <w:t>למורה: הדפיסו מעמוד "דף לתלמיד" והלאה. התשובות מסומנות באדום. מומלץ לחלק לתלמידים גם את כרטיסי הניווט המודפסים (או להציג את החפיסה האינטראקטיבית).</w:t>
            </w:r>
          </w:p>
        </w:tc>
      </w:tr>
    </w:tbl>
    <w:p>
      <w:pPr>
        <w:bidi w:val="1"/>
        <w:spacing w:after="60"/>
        <w:jc w:val="right"/>
      </w:pPr>
      <w:r>
        <w:rPr>
          <w:sz w:val="22"/>
          <w:rtl w:val="1"/>
          <w:rFonts w:ascii="Arial" w:hAnsi="Arial" w:cs="Arial"/>
          <w:szCs w:val="22"/>
        </w:rPr>
        <w:t>מסלול חנ״מ: טקסט באות גדולה עם קווי חלוקה, 2 אפשרויות בכל שאלה, פתיחי משפט ובנק מילים. אין הגבלת זמן; מומלץ להקריא את ההוראות.</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גינה על הגג – איך גג מאובק הפך לכיתה ירוקה</w:t>
      </w:r>
    </w:p>
    <w:p>
      <w:pPr>
        <w:bidi w:val="1"/>
        <w:spacing w:after="80"/>
        <w:jc w:val="right"/>
      </w:pPr>
      <w:r>
        <w:rPr>
          <w:sz w:val="29"/>
          <w:rtl w:val="1"/>
          <w:rFonts w:ascii="Arial" w:hAnsi="Arial" w:cs="Arial"/>
          <w:szCs w:val="29"/>
        </w:rPr>
        <w:t>(1) לפני שנתיים היה הגג של אחת מחטיבות הביניים בצפון מקום מאובק שאיש לא עלה אליו. היום צומחים בו עגבניות, נענע וחמניות. את הרעיון הציעו תלמידי כיתה ח׳, שרצו לגדל ירקות אך לא מצאו מקום פנוי בחצר.</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(2) הגינה מועילה לא רק לתלמידים. צמחים על גג סופגים חלק מקרני השמש, ולכן הם יכולים להפחית את החום שנכנס לכיתות שמתחת. בנוסף, פרפרים ודבורים מגיעים לפרחים, וכך הגג הופך לבית קטן לבעלי חיים.</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(3) עם זאת, לא הכול פשוט. בקיץ צריך להשקות כמעט כל יום, ובחופשות מישהו חייב לדאוג לגינה. לכן הקימו התלמידים "תורנות גינה": בכל שבוע אחראית עליה קבוצה אחרת.</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(4) נוי, תלמידה בכיתה ח׳, אומרת: "זה הדבר הכי טוב שקרה לבית הספר. פתאום יש לנו סיבה לעלות למעלה."</w:t>
      </w:r>
    </w:p>
    <w:p>
      <w:pPr>
        <w:bidi w:val="1"/>
        <w:spacing w:after="40"/>
        <w:jc w:val="right"/>
      </w:pPr>
      <w:r>
        <w:rPr>
          <w:color w:val="ADB5BD"/>
          <w:sz w:val="24"/>
          <w:rtl w:val="1"/>
          <w:rFonts w:ascii="Arial" w:hAnsi="Arial" w:cs="Arial"/>
          <w:szCs w:val="24"/>
        </w:rPr>
        <w:t>- - - - - - - - - - - - - - - - - - - -</w:t>
      </w:r>
    </w:p>
    <w:p>
      <w:pPr>
        <w:pStyle w:val="Heading3"/>
        <w:bidi w:val="1"/>
        <w:jc w:val="right"/>
      </w:pPr>
      <w:r>
        <w:rPr>
          <w:b/>
          <w:color w:val="1F2340"/>
          <w:sz w:val="24"/>
          <w:rtl w:val="1"/>
          <w:rFonts w:ascii="Arial" w:hAnsi="Arial" w:cs="Arial"/>
          <w:bCs/>
          <w:szCs w:val="24"/>
        </w:rPr>
        <w:t>📒 בנק מילים</w:t>
      </w:r>
    </w:p>
    <w:tbl>
      <w:tblPr>
        <w:tblStyle w:val="TableGrid"/>
        <w:tblW w:type="auto" w:w="0"/>
        <w:tblLook w:firstColumn="1" w:firstRow="1" w:lastColumn="0" w:lastRow="0" w:noHBand="0" w:noVBand="1" w:val="04A0"/>
        <w:bidiVisual/>
      </w:tblPr>
      <w:tblGrid>
        <w:gridCol w:w="3439"/>
        <w:gridCol w:w="3439"/>
        <w:gridCol w:w="3439"/>
      </w:tblGrid>
      <w:tr>
        <w:tc>
          <w:tcPr>
            <w:tcW w:type="dxa" w:w="3439"/>
            <w:shd w:val="clear" w:color="auto" w:fill="E3FAFC"/>
          </w:tcPr>
          <w:p>
            <w:pPr>
              <w:bidi w:val="1"/>
              <w:spacing w:after="20"/>
              <w:jc w:val="right"/>
            </w:pPr>
            <w:r>
              <w:rPr>
                <w:b/>
                <w:sz w:val="26"/>
                <w:rtl w:val="1"/>
                <w:rFonts w:ascii="Arial" w:hAnsi="Arial" w:cs="Arial"/>
                <w:bCs/>
                <w:szCs w:val="26"/>
              </w:rPr>
              <w:t>מילה</w:t>
            </w:r>
          </w:p>
        </w:tc>
        <w:tc>
          <w:tcPr>
            <w:tcW w:type="dxa" w:w="3439"/>
            <w:shd w:val="clear" w:color="auto" w:fill="E3FAFC"/>
          </w:tcPr>
          <w:p>
            <w:pPr>
              <w:bidi w:val="1"/>
              <w:spacing w:after="20"/>
              <w:jc w:val="right"/>
            </w:pPr>
            <w:r>
              <w:rPr>
                <w:b/>
                <w:sz w:val="26"/>
                <w:rtl w:val="1"/>
                <w:rFonts w:ascii="Arial" w:hAnsi="Arial" w:cs="Arial"/>
                <w:bCs/>
                <w:szCs w:val="26"/>
              </w:rPr>
              <w:t>סמל</w:t>
            </w:r>
          </w:p>
        </w:tc>
        <w:tc>
          <w:tcPr>
            <w:tcW w:type="dxa" w:w="3439"/>
            <w:shd w:val="clear" w:color="auto" w:fill="E3FAFC"/>
          </w:tcPr>
          <w:p>
            <w:pPr>
              <w:bidi w:val="1"/>
              <w:spacing w:after="20"/>
              <w:jc w:val="right"/>
            </w:pPr>
            <w:r>
              <w:rPr>
                <w:b/>
                <w:sz w:val="26"/>
                <w:rtl w:val="1"/>
                <w:rFonts w:ascii="Arial" w:hAnsi="Arial" w:cs="Arial"/>
                <w:bCs/>
                <w:szCs w:val="26"/>
              </w:rPr>
              <w:t>פירוש</w:t>
            </w:r>
          </w:p>
        </w:tc>
      </w:tr>
      <w:tr>
        <w:tc>
          <w:tcPr>
            <w:tcW w:type="dxa" w:w="3439"/>
          </w:tcPr>
          <w:p>
            <w:pPr>
              <w:bidi w:val="1"/>
              <w:spacing w:after="20"/>
              <w:jc w:val="right"/>
            </w:pPr>
            <w:r>
              <w:rPr>
                <w:sz w:val="26"/>
                <w:rtl w:val="1"/>
                <w:rFonts w:ascii="Arial" w:hAnsi="Arial" w:cs="Arial"/>
                <w:szCs w:val="26"/>
              </w:rPr>
              <w:t>סופגים</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קולטים, לוקחים לתוכם</w:t>
            </w:r>
          </w:p>
        </w:tc>
      </w:tr>
      <w:tr>
        <w:tc>
          <w:tcPr>
            <w:tcW w:type="dxa" w:w="3439"/>
          </w:tcPr>
          <w:p>
            <w:pPr>
              <w:bidi w:val="1"/>
              <w:spacing w:after="20"/>
              <w:jc w:val="right"/>
            </w:pPr>
            <w:r>
              <w:rPr>
                <w:sz w:val="26"/>
                <w:rtl w:val="1"/>
                <w:rFonts w:ascii="Arial" w:hAnsi="Arial" w:cs="Arial"/>
                <w:szCs w:val="26"/>
              </w:rPr>
              <w:t>להפחית</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לעשות שיהיה פחות</w:t>
            </w:r>
          </w:p>
        </w:tc>
      </w:tr>
      <w:tr>
        <w:tc>
          <w:tcPr>
            <w:tcW w:type="dxa" w:w="3439"/>
          </w:tcPr>
          <w:p>
            <w:pPr>
              <w:bidi w:val="1"/>
              <w:spacing w:after="20"/>
              <w:jc w:val="right"/>
            </w:pPr>
            <w:r>
              <w:rPr>
                <w:sz w:val="26"/>
                <w:rtl w:val="1"/>
                <w:rFonts w:ascii="Arial" w:hAnsi="Arial" w:cs="Arial"/>
                <w:szCs w:val="26"/>
              </w:rPr>
              <w:t>ערוגה</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מקום קטן לשתילה</w:t>
            </w:r>
          </w:p>
        </w:tc>
      </w:tr>
      <w:tr>
        <w:tc>
          <w:tcPr>
            <w:tcW w:type="dxa" w:w="3439"/>
          </w:tcPr>
          <w:p>
            <w:pPr>
              <w:bidi w:val="1"/>
              <w:spacing w:after="20"/>
              <w:jc w:val="right"/>
            </w:pPr>
            <w:r>
              <w:rPr>
                <w:sz w:val="26"/>
                <w:rtl w:val="1"/>
                <w:rFonts w:ascii="Arial" w:hAnsi="Arial" w:cs="Arial"/>
                <w:szCs w:val="26"/>
              </w:rPr>
              <w:t>תורנות</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כל פעם אחרים אחראים</w:t>
            </w:r>
          </w:p>
        </w:tc>
      </w:tr>
    </w:tbl>
    <w:p>
      <w:pPr>
        <w:pStyle w:val="Heading2"/>
        <w:bidi w:val="1"/>
        <w:jc w:val="right"/>
      </w:pPr>
      <w:r>
        <w:rPr>
          <w:b/>
          <w:color w:val="7048E8"/>
          <w:sz w:val="27"/>
          <w:rtl w:val="1"/>
          <w:rFonts w:ascii="Arial" w:hAnsi="Arial" w:cs="Arial"/>
          <w:bCs/>
          <w:szCs w:val="27"/>
        </w:rPr>
        <w:t>חלק א׳ – 🧭 לפני הקריאה</w:t>
      </w:r>
    </w:p>
    <w:p>
      <w:pPr>
        <w:bidi w:val="1"/>
        <w:spacing w:after="40"/>
        <w:jc w:val="right"/>
      </w:pPr>
      <w:r>
        <w:rPr>
          <w:b/>
          <w:sz w:val="27"/>
          <w:rtl w:val="1"/>
          <w:rFonts w:ascii="Arial" w:hAnsi="Arial" w:cs="Arial"/>
          <w:bCs/>
          <w:szCs w:val="27"/>
        </w:rPr>
        <w:t>1. מה מבטיחה כותרת המשנה "איך גג מאובק הפך לכיתה ירוקה"?   [🏷️ כותרת – מה היא מבטיחה?]</w:t>
      </w:r>
    </w:p>
    <w:p>
      <w:pPr>
        <w:bidi w:val="1"/>
        <w:spacing w:after="20"/>
        <w:jc w:val="right"/>
      </w:pPr>
      <w:r>
        <w:rPr>
          <w:sz w:val="26"/>
          <w:rtl w:val="1"/>
          <w:rFonts w:ascii="Arial" w:hAnsi="Arial" w:cs="Arial"/>
          <w:szCs w:val="26"/>
        </w:rPr>
        <w:t xml:space="preserve">   א. רשימה של צמחים</w:t>
      </w:r>
    </w:p>
    <w:p>
      <w:pPr>
        <w:bidi w:val="1"/>
        <w:spacing w:after="20"/>
        <w:jc w:val="right"/>
      </w:pPr>
      <w:r>
        <w:rPr>
          <w:b/>
          <w:color w:val="C92A2A"/>
          <w:sz w:val="26"/>
          <w:rtl w:val="1"/>
          <w:rFonts w:ascii="Arial" w:hAnsi="Arial" w:cs="Arial"/>
          <w:bCs/>
          <w:szCs w:val="26"/>
        </w:rPr>
        <w:t xml:space="preserve">   ב. סיפור של שינוי – לפני ואחרי ✔</w:t>
      </w:r>
    </w:p>
    <w:p>
      <w:pPr>
        <w:bidi w:val="1"/>
        <w:spacing w:after="40"/>
        <w:jc w:val="right"/>
      </w:pPr>
      <w:r>
        <w:rPr>
          <w:b/>
          <w:sz w:val="27"/>
          <w:rtl w:val="1"/>
          <w:rFonts w:ascii="Arial" w:hAnsi="Arial" w:cs="Arial"/>
          <w:bCs/>
          <w:szCs w:val="27"/>
        </w:rPr>
        <w:t>2. איזה סוג טקסט זה?   [🎯 סוגה ומטרה – איזה טקסט זה?]</w:t>
      </w:r>
    </w:p>
    <w:p>
      <w:pPr>
        <w:bidi w:val="1"/>
        <w:spacing w:after="20"/>
        <w:jc w:val="right"/>
      </w:pPr>
      <w:r>
        <w:rPr>
          <w:sz w:val="26"/>
          <w:rtl w:val="1"/>
          <w:rFonts w:ascii="Arial" w:hAnsi="Arial" w:cs="Arial"/>
          <w:szCs w:val="26"/>
        </w:rPr>
        <w:t xml:space="preserve">   א. סיפור דמיוני</w:t>
      </w:r>
    </w:p>
    <w:p>
      <w:pPr>
        <w:bidi w:val="1"/>
        <w:spacing w:after="20"/>
        <w:jc w:val="right"/>
      </w:pPr>
      <w:r>
        <w:rPr>
          <w:b/>
          <w:color w:val="C92A2A"/>
          <w:sz w:val="26"/>
          <w:rtl w:val="1"/>
          <w:rFonts w:ascii="Arial" w:hAnsi="Arial" w:cs="Arial"/>
          <w:bCs/>
          <w:szCs w:val="26"/>
        </w:rPr>
        <w:t xml:space="preserve">   ב. טקסט מידעי בסגנון כתבה ✔</w:t>
      </w:r>
    </w:p>
    <w:p>
      <w:pPr>
        <w:pStyle w:val="Heading2"/>
        <w:bidi w:val="1"/>
        <w:jc w:val="right"/>
      </w:pPr>
      <w:r>
        <w:rPr>
          <w:b/>
          <w:color w:val="1C7ED6"/>
          <w:sz w:val="27"/>
          <w:rtl w:val="1"/>
          <w:rFonts w:ascii="Arial" w:hAnsi="Arial" w:cs="Arial"/>
          <w:bCs/>
          <w:szCs w:val="27"/>
        </w:rPr>
        <w:t>חלק ב׳ – 🚶 בזמן הקריאה</w:t>
      </w:r>
    </w:p>
    <w:p>
      <w:pPr>
        <w:bidi w:val="1"/>
        <w:spacing w:after="40"/>
        <w:jc w:val="right"/>
      </w:pPr>
      <w:r>
        <w:rPr>
          <w:b/>
          <w:sz w:val="27"/>
          <w:rtl w:val="1"/>
          <w:rFonts w:ascii="Arial" w:hAnsi="Arial" w:cs="Arial"/>
          <w:bCs/>
          <w:szCs w:val="27"/>
        </w:rPr>
        <w:t>3. "עם זאת, לא הכול פשוט" (פסקה 3). מה מסמנת "עם זאת"?   [🔗 מילות קישור – תמרורים בטקסט]</w:t>
      </w:r>
    </w:p>
    <w:p>
      <w:pPr>
        <w:bidi w:val="1"/>
        <w:spacing w:after="20"/>
        <w:jc w:val="right"/>
      </w:pPr>
      <w:r>
        <w:rPr>
          <w:sz w:val="26"/>
          <w:rtl w:val="1"/>
          <w:rFonts w:ascii="Arial" w:hAnsi="Arial" w:cs="Arial"/>
          <w:szCs w:val="26"/>
        </w:rPr>
        <w:t xml:space="preserve">   א. הוספה</w:t>
      </w:r>
    </w:p>
    <w:p>
      <w:pPr>
        <w:bidi w:val="1"/>
        <w:spacing w:after="20"/>
        <w:jc w:val="right"/>
      </w:pPr>
      <w:r>
        <w:rPr>
          <w:b/>
          <w:color w:val="C92A2A"/>
          <w:sz w:val="26"/>
          <w:rtl w:val="1"/>
          <w:rFonts w:ascii="Arial" w:hAnsi="Arial" w:cs="Arial"/>
          <w:bCs/>
          <w:szCs w:val="26"/>
        </w:rPr>
        <w:t xml:space="preserve">   ב. ניגוד ✔</w:t>
      </w:r>
    </w:p>
    <w:p>
      <w:pPr>
        <w:bidi w:val="1"/>
        <w:spacing w:after="40"/>
        <w:jc w:val="right"/>
      </w:pPr>
      <w:r>
        <w:rPr>
          <w:b/>
          <w:sz w:val="27"/>
          <w:rtl w:val="1"/>
          <w:rFonts w:ascii="Arial" w:hAnsi="Arial" w:cs="Arial"/>
          <w:bCs/>
          <w:szCs w:val="27"/>
        </w:rPr>
        <w:t>4. איזה משפט הוא דעה?   [⚖️ עובדה או דעה?]</w:t>
      </w:r>
    </w:p>
    <w:p>
      <w:pPr>
        <w:bidi w:val="1"/>
        <w:spacing w:after="20"/>
        <w:jc w:val="right"/>
      </w:pPr>
      <w:r>
        <w:rPr>
          <w:b/>
          <w:color w:val="C92A2A"/>
          <w:sz w:val="26"/>
          <w:rtl w:val="1"/>
          <w:rFonts w:ascii="Arial" w:hAnsi="Arial" w:cs="Arial"/>
          <w:bCs/>
          <w:szCs w:val="26"/>
        </w:rPr>
        <w:t xml:space="preserve">   א. "זה הדבר הכי טוב שקרה לבית הספר" ✔</w:t>
      </w:r>
    </w:p>
    <w:p>
      <w:pPr>
        <w:bidi w:val="1"/>
        <w:spacing w:after="20"/>
        <w:jc w:val="right"/>
      </w:pPr>
      <w:r>
        <w:rPr>
          <w:sz w:val="26"/>
          <w:rtl w:val="1"/>
          <w:rFonts w:ascii="Arial" w:hAnsi="Arial" w:cs="Arial"/>
          <w:szCs w:val="26"/>
        </w:rPr>
        <w:t xml:space="preserve">   ב. "צומחים בו עגבניות, נענע וחמניות"</w:t>
      </w:r>
    </w:p>
    <w:p>
      <w:pPr>
        <w:pStyle w:val="Heading2"/>
        <w:bidi w:val="1"/>
        <w:jc w:val="right"/>
      </w:pPr>
      <w:r>
        <w:rPr>
          <w:b/>
          <w:color w:val="2F9E44"/>
          <w:sz w:val="27"/>
          <w:rtl w:val="1"/>
          <w:rFonts w:ascii="Arial" w:hAnsi="Arial" w:cs="Arial"/>
          <w:bCs/>
          <w:szCs w:val="27"/>
        </w:rPr>
        <w:t>חלק ג׳ – 🏁 אחרי הקריאה</w:t>
      </w:r>
    </w:p>
    <w:p>
      <w:pPr>
        <w:bidi w:val="1"/>
        <w:spacing w:after="40"/>
        <w:jc w:val="right"/>
      </w:pPr>
      <w:r>
        <w:rPr>
          <w:b/>
          <w:sz w:val="27"/>
          <w:rtl w:val="1"/>
          <w:rFonts w:ascii="Arial" w:hAnsi="Arial" w:cs="Arial"/>
          <w:bCs/>
          <w:szCs w:val="27"/>
        </w:rPr>
        <w:t>5. איתור: מי הציעו את הרעיון לגינה?   [🔍 שאלת איתור]</w:t>
      </w:r>
    </w:p>
    <w:p>
      <w:pPr>
        <w:bidi w:val="1"/>
        <w:spacing w:after="20"/>
        <w:jc w:val="right"/>
      </w:pPr>
      <w:r>
        <w:rPr>
          <w:sz w:val="26"/>
          <w:rtl w:val="1"/>
          <w:rFonts w:ascii="Arial" w:hAnsi="Arial" w:cs="Arial"/>
          <w:szCs w:val="26"/>
        </w:rPr>
        <w:t xml:space="preserve">   א. ההורים</w:t>
      </w:r>
    </w:p>
    <w:p>
      <w:pPr>
        <w:bidi w:val="1"/>
        <w:spacing w:after="20"/>
        <w:jc w:val="right"/>
      </w:pPr>
      <w:r>
        <w:rPr>
          <w:b/>
          <w:color w:val="C92A2A"/>
          <w:sz w:val="26"/>
          <w:rtl w:val="1"/>
          <w:rFonts w:ascii="Arial" w:hAnsi="Arial" w:cs="Arial"/>
          <w:bCs/>
          <w:szCs w:val="26"/>
        </w:rPr>
        <w:t xml:space="preserve">   ב. תלמידי כיתה ח׳ ✔</w:t>
      </w:r>
    </w:p>
    <w:p>
      <w:pPr>
        <w:bidi w:val="1"/>
        <w:spacing w:after="40"/>
        <w:jc w:val="right"/>
      </w:pPr>
      <w:r>
        <w:rPr>
          <w:b/>
          <w:sz w:val="27"/>
          <w:rtl w:val="1"/>
          <w:rFonts w:ascii="Arial" w:hAnsi="Arial" w:cs="Arial"/>
          <w:bCs/>
          <w:szCs w:val="27"/>
        </w:rPr>
        <w:t>6. הסקה: מה אפשר להסיק על התלמידים מכך שהקימו "תורנות גינה"?   [🕵️ שאלת הסקה – בין השורות]</w:t>
      </w:r>
    </w:p>
    <w:p>
      <w:pPr>
        <w:bidi w:val="1"/>
        <w:spacing w:after="20"/>
        <w:jc w:val="right"/>
      </w:pPr>
      <w:r>
        <w:rPr>
          <w:sz w:val="26"/>
          <w:rtl w:val="1"/>
          <w:rFonts w:ascii="Arial" w:hAnsi="Arial" w:cs="Arial"/>
          <w:szCs w:val="26"/>
        </w:rPr>
        <w:t xml:space="preserve">   א. הם לא אוהבים את הגינה</w:t>
      </w:r>
    </w:p>
    <w:p>
      <w:pPr>
        <w:bidi w:val="1"/>
        <w:spacing w:after="20"/>
        <w:jc w:val="right"/>
      </w:pPr>
      <w:r>
        <w:rPr>
          <w:b/>
          <w:color w:val="C92A2A"/>
          <w:sz w:val="26"/>
          <w:rtl w:val="1"/>
          <w:rFonts w:ascii="Arial" w:hAnsi="Arial" w:cs="Arial"/>
          <w:bCs/>
          <w:szCs w:val="26"/>
        </w:rPr>
        <w:t xml:space="preserve">   ב. הם אחראים ויודעים לעבוד יחד ✔</w:t>
      </w:r>
    </w:p>
    <w:p>
      <w:pPr>
        <w:bidi w:val="1"/>
        <w:spacing w:after="40"/>
        <w:jc w:val="right"/>
      </w:pPr>
      <w:r>
        <w:rPr>
          <w:b/>
          <w:sz w:val="27"/>
          <w:rtl w:val="1"/>
          <w:rFonts w:ascii="Arial" w:hAnsi="Arial" w:cs="Arial"/>
          <w:bCs/>
          <w:szCs w:val="27"/>
        </w:rPr>
        <w:t>7. האם כדאי לבנות גינה על גג בכל בית ספר? כתבו טענה + נימוק + דוגמה.   [✍️ תשובה מלאה: טענה + נימוק + דוגמה]</w:t>
      </w:r>
    </w:p>
    <w:p>
      <w:pPr>
        <w:bidi w:val="1"/>
        <w:spacing w:after="60"/>
        <w:jc w:val="right"/>
      </w:pPr>
      <w:r>
        <w:rPr>
          <w:b/>
          <w:color w:val="C92A2A"/>
          <w:sz w:val="26"/>
          <w:rtl w:val="1"/>
          <w:rFonts w:ascii="Arial" w:hAnsi="Arial" w:cs="Arial"/>
          <w:bCs/>
          <w:szCs w:val="26"/>
        </w:rPr>
        <w:t>✔ למשל: כן (טענה), כי הגינה מקררת את הכיתות ומלמדת אחריות (נימוק). למשל, התלמידים הקימו תורנות גינה (דוגמה, פסקה 3).</w:t>
      </w:r>
    </w:p>
    <w:p>
      <w:pPr>
        <w:pStyle w:val="Heading2"/>
        <w:bidi w:val="1"/>
        <w:jc w:val="right"/>
      </w:pPr>
      <w:r>
        <w:rPr>
          <w:b/>
          <w:color w:val="1F2340"/>
          <w:sz w:val="27"/>
          <w:rtl w:val="1"/>
          <w:rFonts w:ascii="Arial" w:hAnsi="Arial" w:cs="Arial"/>
          <w:bCs/>
          <w:szCs w:val="27"/>
        </w:rPr>
        <w:t>✍️ משימת כתיבה קצרה</w:t>
      </w:r>
    </w:p>
    <w:p>
      <w:pPr>
        <w:bidi w:val="1"/>
        <w:spacing w:after="40"/>
        <w:jc w:val="right"/>
      </w:pPr>
      <w:r>
        <w:rPr>
          <w:b/>
          <w:sz w:val="27"/>
          <w:rtl w:val="1"/>
          <w:rFonts w:ascii="Arial" w:hAnsi="Arial" w:cs="Arial"/>
          <w:bCs/>
          <w:szCs w:val="27"/>
        </w:rPr>
        <w:t>8. כתבו 2–3 משפטים: מה למדתי מהטקסט?   [📝 סיכום קצר]</w:t>
      </w:r>
    </w:p>
    <w:p>
      <w:pPr>
        <w:bidi w:val="1"/>
        <w:spacing w:after="60"/>
        <w:jc w:val="right"/>
      </w:pPr>
      <w:r>
        <w:rPr>
          <w:b/>
          <w:color w:val="C92A2A"/>
          <w:sz w:val="26"/>
          <w:rtl w:val="1"/>
          <w:rFonts w:ascii="Arial" w:hAnsi="Arial" w:cs="Arial"/>
          <w:bCs/>
          <w:szCs w:val="26"/>
        </w:rPr>
        <w:t>✔ תשובה אישית: 2–3 משפטים שלמים על הטקסט.</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כרטיס אחד שאשתמש בו מחר:</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מה עושים כשנתקעים? (כרטיס SOS)</w:t>
            </w:r>
          </w:p>
          <w:p>
            <w:pPr>
              <w:bidi w:val="1"/>
              <w:spacing w:after="20"/>
              <w:jc w:val="right"/>
            </w:pPr>
            <w:r>
              <w:rPr>
                <w:color w:val="999999"/>
                <w:sz w:val="24"/>
                <w:rtl w:val="1"/>
                <w:rFonts w:ascii="Arial" w:hAnsi="Arial" w:cs="Arial"/>
                <w:szCs w:val="24"/>
              </w:rPr>
              <w:t>_______________________________________________________</w:t>
            </w:r>
          </w:p>
        </w:tc>
      </w:tr>
    </w:tbl>
    <w:p>
      <w:r>
        <w:br w:type="page"/>
      </w:r>
    </w:p>
    <w:p>
      <w:pPr>
        <w:pStyle w:val="Title"/>
        <w:bidi w:val="1"/>
        <w:jc w:val="right"/>
      </w:pPr>
      <w:r>
        <w:rPr>
          <w:b/>
          <w:color w:val="5F3DC4"/>
          <w:sz w:val="44"/>
          <w:rtl w:val="1"/>
          <w:rFonts w:ascii="Arial" w:hAnsi="Arial" w:cs="Arial"/>
          <w:bCs/>
          <w:szCs w:val="44"/>
        </w:rPr>
        <w:t>🃏 כרטיסיות ניווט על טקסט קצר</w:t>
      </w:r>
    </w:p>
    <w:p>
      <w:pPr>
        <w:bidi w:val="1"/>
        <w:spacing w:after="60"/>
        <w:jc w:val="right"/>
      </w:pPr>
      <w:r>
        <w:rPr>
          <w:color w:val="495057"/>
          <w:sz w:val="22"/>
          <w:rtl w:val="1"/>
          <w:rFonts w:ascii="Arial" w:hAnsi="Arial" w:cs="Arial"/>
          <w:szCs w:val="22"/>
        </w:rPr>
        <w:t>דף תרגול · חט״ב – חנ״מ · כרטיסיות ניווט בטקסט</w:t>
      </w:r>
    </w:p>
    <w:p>
      <w:pPr>
        <w:bidi w:val="1"/>
        <w:spacing w:after="60"/>
        <w:jc w:val="right"/>
      </w:pPr>
      <w:r>
        <w:rPr>
          <w:b/>
          <w:color w:val="1C7ED6"/>
          <w:sz w:val="24"/>
          <w:rtl w:val="1"/>
          <w:rFonts w:ascii="Arial" w:hAnsi="Arial" w:cs="Arial"/>
          <w:bCs/>
          <w:szCs w:val="24"/>
        </w:rPr>
        <w:t>✏️ דף לתלמיד</w:t>
      </w:r>
    </w:p>
    <w:p>
      <w:pPr>
        <w:bidi w:val="1"/>
        <w:spacing w:after="160"/>
        <w:jc w:val="right"/>
      </w:pPr>
      <w:r>
        <w:rPr>
          <w:b/>
          <w:sz w:val="24"/>
          <w:rtl w:val="1"/>
          <w:rFonts w:ascii="Arial" w:hAnsi="Arial" w:cs="Arial"/>
          <w:bCs/>
          <w:szCs w:val="24"/>
        </w:rPr>
        <w:t>שם: ________________   כיתה: ________   תאריך: ____________</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גינה על הגג – איך גג מאובק הפך לכיתה ירוקה</w:t>
      </w:r>
    </w:p>
    <w:p>
      <w:pPr>
        <w:bidi w:val="1"/>
        <w:spacing w:after="80"/>
        <w:jc w:val="right"/>
      </w:pPr>
      <w:r>
        <w:rPr>
          <w:sz w:val="29"/>
          <w:rtl w:val="1"/>
          <w:rFonts w:ascii="Arial" w:hAnsi="Arial" w:cs="Arial"/>
          <w:szCs w:val="29"/>
        </w:rPr>
        <w:t>(1) לפני שנתיים היה הגג של אחת מחטיבות הביניים בצפון מקום מאובק שאיש לא עלה אליו. היום צומחים בו עגבניות, נענע וחמניות. את הרעיון הציעו תלמידי כיתה ח׳, שרצו לגדל ירקות אך לא מצאו מקום פנוי בחצר.</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(2) הגינה מועילה לא רק לתלמידים. צמחים על גג סופגים חלק מקרני השמש, ולכן הם יכולים להפחית את החום שנכנס לכיתות שמתחת. בנוסף, פרפרים ודבורים מגיעים לפרחים, וכך הגג הופך לבית קטן לבעלי חיים.</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(3) עם זאת, לא הכול פשוט. בקיץ צריך להשקות כמעט כל יום, ובחופשות מישהו חייב לדאוג לגינה. לכן הקימו התלמידים "תורנות גינה": בכל שבוע אחראית עליה קבוצה אחרת.</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(4) נוי, תלמידה בכיתה ח׳, אומרת: "זה הדבר הכי טוב שקרה לבית הספר. פתאום יש לנו סיבה לעלות למעלה."</w:t>
      </w:r>
    </w:p>
    <w:p>
      <w:pPr>
        <w:bidi w:val="1"/>
        <w:spacing w:after="40"/>
        <w:jc w:val="right"/>
      </w:pPr>
      <w:r>
        <w:rPr>
          <w:color w:val="ADB5BD"/>
          <w:sz w:val="24"/>
          <w:rtl w:val="1"/>
          <w:rFonts w:ascii="Arial" w:hAnsi="Arial" w:cs="Arial"/>
          <w:szCs w:val="24"/>
        </w:rPr>
        <w:t>- - - - - - - - - - - - - - - - - - - -</w:t>
      </w:r>
    </w:p>
    <w:p>
      <w:pPr>
        <w:pStyle w:val="Heading3"/>
        <w:bidi w:val="1"/>
        <w:jc w:val="right"/>
      </w:pPr>
      <w:r>
        <w:rPr>
          <w:b/>
          <w:color w:val="1F2340"/>
          <w:sz w:val="24"/>
          <w:rtl w:val="1"/>
          <w:rFonts w:ascii="Arial" w:hAnsi="Arial" w:cs="Arial"/>
          <w:bCs/>
          <w:szCs w:val="24"/>
        </w:rPr>
        <w:t>📒 בנק מילים</w:t>
      </w:r>
    </w:p>
    <w:tbl>
      <w:tblPr>
        <w:tblStyle w:val="TableGrid"/>
        <w:tblW w:type="auto" w:w="0"/>
        <w:tblLook w:firstColumn="1" w:firstRow="1" w:lastColumn="0" w:lastRow="0" w:noHBand="0" w:noVBand="1" w:val="04A0"/>
        <w:bidiVisual/>
      </w:tblPr>
      <w:tblGrid>
        <w:gridCol w:w="3439"/>
        <w:gridCol w:w="3439"/>
        <w:gridCol w:w="3439"/>
      </w:tblGrid>
      <w:tr>
        <w:tc>
          <w:tcPr>
            <w:tcW w:type="dxa" w:w="3439"/>
            <w:shd w:val="clear" w:color="auto" w:fill="E3FAFC"/>
          </w:tcPr>
          <w:p>
            <w:pPr>
              <w:bidi w:val="1"/>
              <w:spacing w:after="20"/>
              <w:jc w:val="right"/>
            </w:pPr>
            <w:r>
              <w:rPr>
                <w:b/>
                <w:sz w:val="26"/>
                <w:rtl w:val="1"/>
                <w:rFonts w:ascii="Arial" w:hAnsi="Arial" w:cs="Arial"/>
                <w:bCs/>
                <w:szCs w:val="26"/>
              </w:rPr>
              <w:t>מילה</w:t>
            </w:r>
          </w:p>
        </w:tc>
        <w:tc>
          <w:tcPr>
            <w:tcW w:type="dxa" w:w="3439"/>
            <w:shd w:val="clear" w:color="auto" w:fill="E3FAFC"/>
          </w:tcPr>
          <w:p>
            <w:pPr>
              <w:bidi w:val="1"/>
              <w:spacing w:after="20"/>
              <w:jc w:val="right"/>
            </w:pPr>
            <w:r>
              <w:rPr>
                <w:b/>
                <w:sz w:val="26"/>
                <w:rtl w:val="1"/>
                <w:rFonts w:ascii="Arial" w:hAnsi="Arial" w:cs="Arial"/>
                <w:bCs/>
                <w:szCs w:val="26"/>
              </w:rPr>
              <w:t>סמל</w:t>
            </w:r>
          </w:p>
        </w:tc>
        <w:tc>
          <w:tcPr>
            <w:tcW w:type="dxa" w:w="3439"/>
            <w:shd w:val="clear" w:color="auto" w:fill="E3FAFC"/>
          </w:tcPr>
          <w:p>
            <w:pPr>
              <w:bidi w:val="1"/>
              <w:spacing w:after="20"/>
              <w:jc w:val="right"/>
            </w:pPr>
            <w:r>
              <w:rPr>
                <w:b/>
                <w:sz w:val="26"/>
                <w:rtl w:val="1"/>
                <w:rFonts w:ascii="Arial" w:hAnsi="Arial" w:cs="Arial"/>
                <w:bCs/>
                <w:szCs w:val="26"/>
              </w:rPr>
              <w:t>פירוש</w:t>
            </w:r>
          </w:p>
        </w:tc>
      </w:tr>
      <w:tr>
        <w:tc>
          <w:tcPr>
            <w:tcW w:type="dxa" w:w="3439"/>
          </w:tcPr>
          <w:p>
            <w:pPr>
              <w:bidi w:val="1"/>
              <w:spacing w:after="20"/>
              <w:jc w:val="right"/>
            </w:pPr>
            <w:r>
              <w:rPr>
                <w:sz w:val="26"/>
                <w:rtl w:val="1"/>
                <w:rFonts w:ascii="Arial" w:hAnsi="Arial" w:cs="Arial"/>
                <w:szCs w:val="26"/>
              </w:rPr>
              <w:t>סופגים</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קולטים, לוקחים לתוכם</w:t>
            </w:r>
          </w:p>
        </w:tc>
      </w:tr>
      <w:tr>
        <w:tc>
          <w:tcPr>
            <w:tcW w:type="dxa" w:w="3439"/>
          </w:tcPr>
          <w:p>
            <w:pPr>
              <w:bidi w:val="1"/>
              <w:spacing w:after="20"/>
              <w:jc w:val="right"/>
            </w:pPr>
            <w:r>
              <w:rPr>
                <w:sz w:val="26"/>
                <w:rtl w:val="1"/>
                <w:rFonts w:ascii="Arial" w:hAnsi="Arial" w:cs="Arial"/>
                <w:szCs w:val="26"/>
              </w:rPr>
              <w:t>להפחית</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לעשות שיהיה פחות</w:t>
            </w:r>
          </w:p>
        </w:tc>
      </w:tr>
      <w:tr>
        <w:tc>
          <w:tcPr>
            <w:tcW w:type="dxa" w:w="3439"/>
          </w:tcPr>
          <w:p>
            <w:pPr>
              <w:bidi w:val="1"/>
              <w:spacing w:after="20"/>
              <w:jc w:val="right"/>
            </w:pPr>
            <w:r>
              <w:rPr>
                <w:sz w:val="26"/>
                <w:rtl w:val="1"/>
                <w:rFonts w:ascii="Arial" w:hAnsi="Arial" w:cs="Arial"/>
                <w:szCs w:val="26"/>
              </w:rPr>
              <w:t>ערוגה</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מקום קטן לשתילה</w:t>
            </w:r>
          </w:p>
        </w:tc>
      </w:tr>
      <w:tr>
        <w:tc>
          <w:tcPr>
            <w:tcW w:type="dxa" w:w="3439"/>
          </w:tcPr>
          <w:p>
            <w:pPr>
              <w:bidi w:val="1"/>
              <w:spacing w:after="20"/>
              <w:jc w:val="right"/>
            </w:pPr>
            <w:r>
              <w:rPr>
                <w:sz w:val="26"/>
                <w:rtl w:val="1"/>
                <w:rFonts w:ascii="Arial" w:hAnsi="Arial" w:cs="Arial"/>
                <w:szCs w:val="26"/>
              </w:rPr>
              <w:t>תורנות</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כל פעם אחרים אחראים</w:t>
            </w:r>
          </w:p>
        </w:tc>
      </w:tr>
    </w:tbl>
    <w:p>
      <w:pPr>
        <w:pStyle w:val="Heading2"/>
        <w:bidi w:val="1"/>
        <w:jc w:val="right"/>
      </w:pPr>
      <w:r>
        <w:rPr>
          <w:b/>
          <w:color w:val="7048E8"/>
          <w:sz w:val="27"/>
          <w:rtl w:val="1"/>
          <w:rFonts w:ascii="Arial" w:hAnsi="Arial" w:cs="Arial"/>
          <w:bCs/>
          <w:szCs w:val="27"/>
        </w:rPr>
        <w:t>חלק א׳ – 🧭 לפני הקריאה</w:t>
      </w:r>
    </w:p>
    <w:p>
      <w:pPr>
        <w:bidi w:val="1"/>
        <w:spacing w:after="40"/>
        <w:jc w:val="right"/>
      </w:pPr>
      <w:r>
        <w:rPr>
          <w:b/>
          <w:sz w:val="27"/>
          <w:rtl w:val="1"/>
          <w:rFonts w:ascii="Arial" w:hAnsi="Arial" w:cs="Arial"/>
          <w:bCs/>
          <w:szCs w:val="27"/>
        </w:rPr>
        <w:t>1. מה מבטיחה כותרת המשנה "איך גג מאובק הפך לכיתה ירוקה"?   [🏷️ כותרת – מה היא מבטיחה?]</w:t>
      </w:r>
    </w:p>
    <w:p>
      <w:pPr>
        <w:bidi w:val="1"/>
        <w:spacing w:after="20"/>
        <w:jc w:val="right"/>
      </w:pPr>
      <w:r>
        <w:rPr>
          <w:sz w:val="26"/>
          <w:rtl w:val="1"/>
          <w:rFonts w:ascii="Arial" w:hAnsi="Arial" w:cs="Arial"/>
          <w:szCs w:val="26"/>
        </w:rPr>
        <w:t xml:space="preserve">   א. רשימה של צמחים</w:t>
      </w:r>
    </w:p>
    <w:p>
      <w:pPr>
        <w:bidi w:val="1"/>
        <w:spacing w:after="20"/>
        <w:jc w:val="right"/>
      </w:pPr>
      <w:r>
        <w:rPr>
          <w:sz w:val="26"/>
          <w:rtl w:val="1"/>
          <w:rFonts w:ascii="Arial" w:hAnsi="Arial" w:cs="Arial"/>
          <w:szCs w:val="26"/>
        </w:rPr>
        <w:t xml:space="preserve">   ב. סיפור של שינוי – לפני ואחרי</w:t>
      </w:r>
    </w:p>
    <w:p>
      <w:pPr>
        <w:bidi w:val="1"/>
        <w:spacing w:after="40"/>
        <w:jc w:val="right"/>
      </w:pPr>
      <w:r>
        <w:rPr>
          <w:b/>
          <w:sz w:val="27"/>
          <w:rtl w:val="1"/>
          <w:rFonts w:ascii="Arial" w:hAnsi="Arial" w:cs="Arial"/>
          <w:bCs/>
          <w:szCs w:val="27"/>
        </w:rPr>
        <w:t>2. איזה סוג טקסט זה?   [🎯 סוגה ומטרה – איזה טקסט זה?]</w:t>
      </w:r>
    </w:p>
    <w:p>
      <w:pPr>
        <w:bidi w:val="1"/>
        <w:spacing w:after="20"/>
        <w:jc w:val="right"/>
      </w:pPr>
      <w:r>
        <w:rPr>
          <w:sz w:val="26"/>
          <w:rtl w:val="1"/>
          <w:rFonts w:ascii="Arial" w:hAnsi="Arial" w:cs="Arial"/>
          <w:szCs w:val="26"/>
        </w:rPr>
        <w:t xml:space="preserve">   א. סיפור דמיוני</w:t>
      </w:r>
    </w:p>
    <w:p>
      <w:pPr>
        <w:bidi w:val="1"/>
        <w:spacing w:after="20"/>
        <w:jc w:val="right"/>
      </w:pPr>
      <w:r>
        <w:rPr>
          <w:sz w:val="26"/>
          <w:rtl w:val="1"/>
          <w:rFonts w:ascii="Arial" w:hAnsi="Arial" w:cs="Arial"/>
          <w:szCs w:val="26"/>
        </w:rPr>
        <w:t xml:space="preserve">   ב. טקסט מידעי בסגנון כתבה</w:t>
      </w:r>
    </w:p>
    <w:p>
      <w:pPr>
        <w:pStyle w:val="Heading2"/>
        <w:bidi w:val="1"/>
        <w:jc w:val="right"/>
      </w:pPr>
      <w:r>
        <w:rPr>
          <w:b/>
          <w:color w:val="1C7ED6"/>
          <w:sz w:val="27"/>
          <w:rtl w:val="1"/>
          <w:rFonts w:ascii="Arial" w:hAnsi="Arial" w:cs="Arial"/>
          <w:bCs/>
          <w:szCs w:val="27"/>
        </w:rPr>
        <w:t>חלק ב׳ – 🚶 בזמן הקריאה</w:t>
      </w:r>
    </w:p>
    <w:p>
      <w:pPr>
        <w:bidi w:val="1"/>
        <w:spacing w:after="40"/>
        <w:jc w:val="right"/>
      </w:pPr>
      <w:r>
        <w:rPr>
          <w:b/>
          <w:sz w:val="27"/>
          <w:rtl w:val="1"/>
          <w:rFonts w:ascii="Arial" w:hAnsi="Arial" w:cs="Arial"/>
          <w:bCs/>
          <w:szCs w:val="27"/>
        </w:rPr>
        <w:t>3. "עם זאת, לא הכול פשוט" (פסקה 3). מה מסמנת "עם זאת"?   [🔗 מילות קישור – תמרורים בטקסט]</w:t>
      </w:r>
    </w:p>
    <w:p>
      <w:pPr>
        <w:bidi w:val="1"/>
        <w:spacing w:after="20"/>
        <w:jc w:val="right"/>
      </w:pPr>
      <w:r>
        <w:rPr>
          <w:sz w:val="26"/>
          <w:rtl w:val="1"/>
          <w:rFonts w:ascii="Arial" w:hAnsi="Arial" w:cs="Arial"/>
          <w:szCs w:val="26"/>
        </w:rPr>
        <w:t xml:space="preserve">   א. הוספה</w:t>
      </w:r>
    </w:p>
    <w:p>
      <w:pPr>
        <w:bidi w:val="1"/>
        <w:spacing w:after="20"/>
        <w:jc w:val="right"/>
      </w:pPr>
      <w:r>
        <w:rPr>
          <w:sz w:val="26"/>
          <w:rtl w:val="1"/>
          <w:rFonts w:ascii="Arial" w:hAnsi="Arial" w:cs="Arial"/>
          <w:szCs w:val="26"/>
        </w:rPr>
        <w:t xml:space="preserve">   ב. ניגוד</w:t>
      </w:r>
    </w:p>
    <w:p>
      <w:pPr>
        <w:bidi w:val="1"/>
        <w:spacing w:after="40"/>
        <w:jc w:val="right"/>
      </w:pPr>
      <w:r>
        <w:rPr>
          <w:b/>
          <w:sz w:val="27"/>
          <w:rtl w:val="1"/>
          <w:rFonts w:ascii="Arial" w:hAnsi="Arial" w:cs="Arial"/>
          <w:bCs/>
          <w:szCs w:val="27"/>
        </w:rPr>
        <w:t>4. איזה משפט הוא דעה?   [⚖️ עובדה או דעה?]</w:t>
      </w:r>
    </w:p>
    <w:p>
      <w:pPr>
        <w:bidi w:val="1"/>
        <w:spacing w:after="20"/>
        <w:jc w:val="right"/>
      </w:pPr>
      <w:r>
        <w:rPr>
          <w:sz w:val="26"/>
          <w:rtl w:val="1"/>
          <w:rFonts w:ascii="Arial" w:hAnsi="Arial" w:cs="Arial"/>
          <w:szCs w:val="26"/>
        </w:rPr>
        <w:t xml:space="preserve">   א. "זה הדבר הכי טוב שקרה לבית הספר"</w:t>
      </w:r>
    </w:p>
    <w:p>
      <w:pPr>
        <w:bidi w:val="1"/>
        <w:spacing w:after="20"/>
        <w:jc w:val="right"/>
      </w:pPr>
      <w:r>
        <w:rPr>
          <w:sz w:val="26"/>
          <w:rtl w:val="1"/>
          <w:rFonts w:ascii="Arial" w:hAnsi="Arial" w:cs="Arial"/>
          <w:szCs w:val="26"/>
        </w:rPr>
        <w:t xml:space="preserve">   ב. "צומחים בו עגבניות, נענע וחמניות"</w:t>
      </w:r>
    </w:p>
    <w:p>
      <w:pPr>
        <w:pStyle w:val="Heading2"/>
        <w:bidi w:val="1"/>
        <w:jc w:val="right"/>
      </w:pPr>
      <w:r>
        <w:rPr>
          <w:b/>
          <w:color w:val="2F9E44"/>
          <w:sz w:val="27"/>
          <w:rtl w:val="1"/>
          <w:rFonts w:ascii="Arial" w:hAnsi="Arial" w:cs="Arial"/>
          <w:bCs/>
          <w:szCs w:val="27"/>
        </w:rPr>
        <w:t>חלק ג׳ – 🏁 אחרי הקריאה</w:t>
      </w:r>
    </w:p>
    <w:p>
      <w:pPr>
        <w:bidi w:val="1"/>
        <w:spacing w:after="40"/>
        <w:jc w:val="right"/>
      </w:pPr>
      <w:r>
        <w:rPr>
          <w:b/>
          <w:sz w:val="27"/>
          <w:rtl w:val="1"/>
          <w:rFonts w:ascii="Arial" w:hAnsi="Arial" w:cs="Arial"/>
          <w:bCs/>
          <w:szCs w:val="27"/>
        </w:rPr>
        <w:t>5. איתור: מי הציעו את הרעיון לגינה?   [🔍 שאלת איתור]</w:t>
      </w:r>
    </w:p>
    <w:p>
      <w:pPr>
        <w:bidi w:val="1"/>
        <w:spacing w:after="20"/>
        <w:jc w:val="right"/>
      </w:pPr>
      <w:r>
        <w:rPr>
          <w:sz w:val="26"/>
          <w:rtl w:val="1"/>
          <w:rFonts w:ascii="Arial" w:hAnsi="Arial" w:cs="Arial"/>
          <w:szCs w:val="26"/>
        </w:rPr>
        <w:t xml:space="preserve">   א. ההורים</w:t>
      </w:r>
    </w:p>
    <w:p>
      <w:pPr>
        <w:bidi w:val="1"/>
        <w:spacing w:after="20"/>
        <w:jc w:val="right"/>
      </w:pPr>
      <w:r>
        <w:rPr>
          <w:sz w:val="26"/>
          <w:rtl w:val="1"/>
          <w:rFonts w:ascii="Arial" w:hAnsi="Arial" w:cs="Arial"/>
          <w:szCs w:val="26"/>
        </w:rPr>
        <w:t xml:space="preserve">   ב. תלמידי כיתה ח׳</w:t>
      </w:r>
    </w:p>
    <w:p>
      <w:pPr>
        <w:bidi w:val="1"/>
        <w:spacing w:after="40"/>
        <w:jc w:val="right"/>
      </w:pPr>
      <w:r>
        <w:rPr>
          <w:b/>
          <w:sz w:val="27"/>
          <w:rtl w:val="1"/>
          <w:rFonts w:ascii="Arial" w:hAnsi="Arial" w:cs="Arial"/>
          <w:bCs/>
          <w:szCs w:val="27"/>
        </w:rPr>
        <w:t>6. הסקה: מה אפשר להסיק על התלמידים מכך שהקימו "תורנות גינה"?   [🕵️ שאלת הסקה – בין השורות]</w:t>
      </w:r>
    </w:p>
    <w:p>
      <w:pPr>
        <w:bidi w:val="1"/>
        <w:spacing w:after="20"/>
        <w:jc w:val="right"/>
      </w:pPr>
      <w:r>
        <w:rPr>
          <w:sz w:val="26"/>
          <w:rtl w:val="1"/>
          <w:rFonts w:ascii="Arial" w:hAnsi="Arial" w:cs="Arial"/>
          <w:szCs w:val="26"/>
        </w:rPr>
        <w:t xml:space="preserve">   א. הם לא אוהבים את הגינה</w:t>
      </w:r>
    </w:p>
    <w:p>
      <w:pPr>
        <w:bidi w:val="1"/>
        <w:spacing w:after="20"/>
        <w:jc w:val="right"/>
      </w:pPr>
      <w:r>
        <w:rPr>
          <w:sz w:val="26"/>
          <w:rtl w:val="1"/>
          <w:rFonts w:ascii="Arial" w:hAnsi="Arial" w:cs="Arial"/>
          <w:szCs w:val="26"/>
        </w:rPr>
        <w:t xml:space="preserve">   ב. הם אחראים ויודעים לעבוד יחד</w:t>
      </w:r>
    </w:p>
    <w:p>
      <w:pPr>
        <w:bidi w:val="1"/>
        <w:spacing w:after="40"/>
        <w:jc w:val="right"/>
      </w:pPr>
      <w:r>
        <w:rPr>
          <w:b/>
          <w:sz w:val="27"/>
          <w:rtl w:val="1"/>
          <w:rFonts w:ascii="Arial" w:hAnsi="Arial" w:cs="Arial"/>
          <w:bCs/>
          <w:szCs w:val="27"/>
        </w:rPr>
        <w:t>7. האם כדאי לבנות גינה על גג בכל בית ספר? כתבו טענה + נימוק + דוגמה.   [✍️ תשובה מלאה: טענה + נימוק + דוגמה]</w:t>
      </w:r>
    </w:p>
    <w:p>
      <w:pPr>
        <w:bidi w:val="1"/>
        <w:spacing w:after="20"/>
        <w:jc w:val="right"/>
      </w:pPr>
      <w:r>
        <w:rPr>
          <w:b/>
          <w:color w:val="2B8A3E"/>
          <w:sz w:val="26"/>
          <w:rtl w:val="1"/>
          <w:rFonts w:ascii="Arial" w:hAnsi="Arial" w:cs="Arial"/>
          <w:bCs/>
          <w:szCs w:val="26"/>
        </w:rPr>
        <w:t>✏️ לדעתי… כי… למשל…</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p>
      <w:pPr>
        <w:pStyle w:val="Heading2"/>
        <w:bidi w:val="1"/>
        <w:jc w:val="right"/>
      </w:pPr>
      <w:r>
        <w:rPr>
          <w:b/>
          <w:color w:val="1F2340"/>
          <w:sz w:val="27"/>
          <w:rtl w:val="1"/>
          <w:rFonts w:ascii="Arial" w:hAnsi="Arial" w:cs="Arial"/>
          <w:bCs/>
          <w:szCs w:val="27"/>
        </w:rPr>
        <w:t>✍️ משימת כתיבה קצרה</w:t>
      </w:r>
    </w:p>
    <w:p>
      <w:pPr>
        <w:bidi w:val="1"/>
        <w:spacing w:after="40"/>
        <w:jc w:val="right"/>
      </w:pPr>
      <w:r>
        <w:rPr>
          <w:b/>
          <w:sz w:val="27"/>
          <w:rtl w:val="1"/>
          <w:rFonts w:ascii="Arial" w:hAnsi="Arial" w:cs="Arial"/>
          <w:bCs/>
          <w:szCs w:val="27"/>
        </w:rPr>
        <w:t>8. כתבו 2–3 משפטים: מה למדתי מהטקסט?   [📝 סיכום קצר]</w:t>
      </w:r>
    </w:p>
    <w:p>
      <w:pPr>
        <w:bidi w:val="1"/>
        <w:spacing w:after="20"/>
        <w:jc w:val="right"/>
      </w:pPr>
      <w:r>
        <w:rPr>
          <w:b/>
          <w:color w:val="2B8A3E"/>
          <w:sz w:val="26"/>
          <w:rtl w:val="1"/>
          <w:rFonts w:ascii="Arial" w:hAnsi="Arial" w:cs="Arial"/>
          <w:bCs/>
          <w:szCs w:val="26"/>
        </w:rPr>
        <w:t>✏️ למדתי ש… הכי עניין אותי…</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כרטיס אחד שאשתמש בו מחר:</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מה עושים כשנתקעים? (כרטיס SOS)</w:t>
            </w:r>
          </w:p>
          <w:p>
            <w:pPr>
              <w:bidi w:val="1"/>
              <w:spacing w:after="20"/>
              <w:jc w:val="right"/>
            </w:pPr>
            <w:r>
              <w:rPr>
                <w:color w:val="999999"/>
                <w:sz w:val="24"/>
                <w:rtl w:val="1"/>
                <w:rFonts w:ascii="Arial" w:hAnsi="Arial" w:cs="Arial"/>
                <w:szCs w:val="24"/>
              </w:rPr>
              <w:t>_______________________________________________________</w:t>
            </w:r>
          </w:p>
        </w:tc>
      </w:tr>
    </w:tbl>
    <w:sectPr w:rsidR="00FC693F" w:rsidRPr="0006063C" w:rsidSect="00034616">
      <w:headerReference w:type="default" r:id="rId9"/>
      <w:footerReference w:type="default" r:id="rId10"/>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כרטיסיות ניווט בטקסט</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תרגול – כרטיסיות ניווט על טקסט קצר · חט״ב חנ״מ</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